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DAA2">
      <w:pPr>
        <w:snapToGrid w:val="0"/>
        <w:spacing w:line="560" w:lineRule="exact"/>
        <w:jc w:val="left"/>
        <w:outlineLvl w:val="0"/>
        <w:rPr>
          <w:rFonts w:ascii="仿宋_GB2312" w:hAnsi="等线" w:eastAsia="仿宋_GB2312"/>
          <w:sz w:val="32"/>
          <w:szCs w:val="21"/>
        </w:rPr>
      </w:pPr>
      <w:bookmarkStart w:id="0" w:name="_Toc12541"/>
      <w:bookmarkStart w:id="1" w:name="_Toc28494"/>
      <w:bookmarkStart w:id="2" w:name="_Toc5567"/>
      <w:r>
        <w:rPr>
          <w:rFonts w:hint="eastAsia" w:ascii="仿宋_GB2312" w:hAnsi="等线" w:eastAsia="仿宋_GB2312"/>
          <w:sz w:val="32"/>
          <w:szCs w:val="21"/>
        </w:rPr>
        <w:t>附件</w:t>
      </w:r>
      <w:r>
        <w:rPr>
          <w:rFonts w:hint="eastAsia" w:ascii="仿宋_GB2312" w:hAnsi="等线" w:eastAsia="仿宋_GB2312"/>
          <w:sz w:val="32"/>
          <w:szCs w:val="21"/>
          <w:lang w:val="en-US" w:eastAsia="zh-CN"/>
        </w:rPr>
        <w:t>2</w:t>
      </w:r>
      <w:r>
        <w:rPr>
          <w:rFonts w:hint="eastAsia" w:ascii="仿宋_GB2312" w:hAnsi="等线" w:eastAsia="仿宋_GB2312"/>
          <w:sz w:val="32"/>
          <w:szCs w:val="21"/>
        </w:rPr>
        <w:t>：</w:t>
      </w:r>
      <w:bookmarkEnd w:id="0"/>
      <w:bookmarkEnd w:id="1"/>
      <w:bookmarkEnd w:id="2"/>
    </w:p>
    <w:p w14:paraId="6A602312">
      <w:pPr>
        <w:snapToGrid w:val="0"/>
        <w:spacing w:line="560" w:lineRule="exact"/>
        <w:jc w:val="center"/>
        <w:rPr>
          <w:rFonts w:hint="eastAsia" w:ascii="黑体" w:hAnsi="黑体" w:eastAsia="黑体"/>
          <w:b/>
          <w:bCs/>
          <w:sz w:val="52"/>
          <w:szCs w:val="52"/>
        </w:rPr>
      </w:pPr>
    </w:p>
    <w:p w14:paraId="1DA7658F">
      <w:pPr>
        <w:snapToGrid w:val="0"/>
        <w:spacing w:line="560" w:lineRule="exact"/>
        <w:jc w:val="center"/>
        <w:rPr>
          <w:rFonts w:hint="eastAsia" w:ascii="黑体" w:hAnsi="黑体" w:eastAsia="黑体"/>
          <w:b/>
          <w:bCs/>
          <w:sz w:val="52"/>
          <w:szCs w:val="52"/>
          <w:lang w:eastAsia="zh-CN"/>
        </w:rPr>
      </w:pPr>
      <w:r>
        <w:rPr>
          <w:rFonts w:hint="eastAsia" w:ascii="黑体" w:hAnsi="黑体" w:eastAsia="黑体"/>
          <w:b/>
          <w:bCs/>
          <w:sz w:val="52"/>
          <w:szCs w:val="52"/>
          <w:lang w:val="en-US" w:eastAsia="zh-CN"/>
        </w:rPr>
        <w:t>申请</w:t>
      </w:r>
      <w:r>
        <w:rPr>
          <w:rFonts w:hint="eastAsia" w:ascii="黑体" w:hAnsi="黑体" w:eastAsia="黑体"/>
          <w:b/>
          <w:bCs/>
          <w:sz w:val="52"/>
          <w:szCs w:val="52"/>
        </w:rPr>
        <w:t>承诺</w:t>
      </w:r>
      <w:r>
        <w:rPr>
          <w:rFonts w:hint="eastAsia" w:ascii="黑体" w:hAnsi="黑体" w:eastAsia="黑体"/>
          <w:b/>
          <w:bCs/>
          <w:sz w:val="52"/>
          <w:szCs w:val="52"/>
          <w:lang w:val="en-US" w:eastAsia="zh-CN"/>
        </w:rPr>
        <w:t>书</w:t>
      </w:r>
    </w:p>
    <w:p w14:paraId="7CF2AFEC">
      <w:pPr>
        <w:snapToGrid w:val="0"/>
        <w:spacing w:line="560" w:lineRule="exact"/>
        <w:jc w:val="center"/>
        <w:rPr>
          <w:rFonts w:ascii="仿宋_GB2312" w:hAnsi="黑体" w:eastAsia="仿宋_GB2312"/>
          <w:b/>
          <w:bCs/>
          <w:sz w:val="36"/>
          <w:szCs w:val="36"/>
        </w:rPr>
      </w:pPr>
    </w:p>
    <w:p w14:paraId="0A88C04B">
      <w:pPr>
        <w:adjustRightInd w:val="0"/>
        <w:snapToGrid w:val="0"/>
        <w:spacing w:line="560" w:lineRule="exact"/>
        <w:rPr>
          <w:rFonts w:ascii="仿宋_GB2312" w:hAnsi="仿宋" w:eastAsia="仿宋_GB2312"/>
          <w:bCs/>
          <w:sz w:val="32"/>
          <w:szCs w:val="32"/>
        </w:rPr>
      </w:pPr>
      <w:r>
        <w:rPr>
          <w:rFonts w:hint="eastAsia" w:ascii="仿宋_GB2312" w:hAnsi="仿宋" w:eastAsia="仿宋_GB2312"/>
          <w:bCs/>
          <w:sz w:val="32"/>
          <w:szCs w:val="32"/>
        </w:rPr>
        <w:t>致：</w:t>
      </w:r>
      <w:r>
        <w:rPr>
          <w:rFonts w:hint="eastAsia" w:ascii="仿宋_GB2312" w:hAnsi="仿宋" w:eastAsia="仿宋_GB2312" w:cs="仿宋"/>
          <w:kern w:val="2"/>
          <w:sz w:val="32"/>
          <w:szCs w:val="32"/>
          <w:lang w:val="en-US" w:eastAsia="zh-CN" w:bidi="ar-SA"/>
        </w:rPr>
        <w:t>中国纸业投资有限公司</w:t>
      </w:r>
    </w:p>
    <w:p w14:paraId="4C5B22BF">
      <w:pPr>
        <w:adjustRightInd w:val="0"/>
        <w:snapToGrid w:val="0"/>
        <w:spacing w:line="560" w:lineRule="exact"/>
        <w:ind w:firstLine="640" w:firstLineChars="200"/>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一、本机构及主要合伙人（主要负责人、有签字权的业务骨干、质量复核合伙人</w:t>
      </w:r>
      <w:r>
        <w:rPr>
          <w:rFonts w:hint="eastAsia" w:ascii="仿宋" w:hAnsi="仿宋" w:eastAsia="仿宋_GB2312" w:cs="仿宋"/>
          <w:sz w:val="32"/>
          <w:szCs w:val="32"/>
          <w:lang w:val="en-US" w:eastAsia="zh-CN"/>
        </w:rPr>
        <w:t>）符合中国纸业投资有限公司</w:t>
      </w:r>
      <w:r>
        <w:rPr>
          <w:rFonts w:hint="eastAsia" w:ascii="仿宋" w:hAnsi="仿宋" w:eastAsia="仿宋_GB2312" w:cs="仿宋"/>
          <w:sz w:val="32"/>
          <w:szCs w:val="32"/>
          <w:lang w:val="en-US" w:eastAsia="zh-CN"/>
        </w:rPr>
        <w:t>内部审计服务中介机构备选库入库条件，近三年无不良执业记录，没有遭受过任何形式的重大行政处罚，不存在《中国纸业投资有限公司关于动态调整内部审计服务中介机构备选库的公告》中禁止入库的情形。</w:t>
      </w:r>
    </w:p>
    <w:p w14:paraId="261CFA5B">
      <w:pPr>
        <w:adjustRightInd w:val="0"/>
        <w:snapToGrid w:val="0"/>
        <w:spacing w:line="560" w:lineRule="exact"/>
        <w:ind w:firstLine="640" w:firstLineChars="200"/>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二、入选中国纸业投资有限公司内部审计服务中介机构备选库后，我方承诺将接受申请文件的约束。</w:t>
      </w:r>
    </w:p>
    <w:p w14:paraId="095B4259">
      <w:pPr>
        <w:adjustRightInd w:val="0"/>
        <w:snapToGrid w:val="0"/>
        <w:spacing w:line="560" w:lineRule="exact"/>
        <w:ind w:firstLine="640" w:firstLineChars="200"/>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三、我方在申请过程中所了解的与中国纸业投资有限公司相关的任何信息资料，不论是何种载体或以何种方式传递的信息，仅限于本次申请所用，我方承诺不会将此类信息用于任何与本次申请无关的用途。</w:t>
      </w:r>
    </w:p>
    <w:p w14:paraId="7CACC536">
      <w:pPr>
        <w:adjustRightInd w:val="0"/>
        <w:snapToGrid w:val="0"/>
        <w:spacing w:line="560" w:lineRule="exact"/>
        <w:ind w:firstLine="640" w:firstLineChars="200"/>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四、我方郑重承诺：向中国纸业投资有限公司提供的所有材料内容信息真实、准确，没有任何虚假，没有故意隐瞒有关的重要事实。如我方违反上述承诺，我方自动放弃申请资格，并赔偿由此给中国纸业投资有限公司造成的相关损失或费用。</w:t>
      </w:r>
    </w:p>
    <w:p w14:paraId="408AE3FF">
      <w:pPr>
        <w:adjustRightInd w:val="0"/>
        <w:snapToGrid w:val="0"/>
        <w:spacing w:line="560" w:lineRule="exact"/>
        <w:ind w:firstLine="640" w:firstLineChars="200"/>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五、我方理解本次如能入选仅为意向性入选，并不在贵方和我方之间形成具有约束力的法律关系，具体权利、义务以我方和中国纸业投资有限公司签署的正式法律服务合同为准。</w:t>
      </w:r>
    </w:p>
    <w:p w14:paraId="69FD6BB0">
      <w:pPr>
        <w:adjustRightInd w:val="0"/>
        <w:snapToGrid w:val="0"/>
        <w:spacing w:line="560" w:lineRule="exact"/>
        <w:ind w:firstLine="640" w:firstLineChars="200"/>
        <w:rPr>
          <w:rFonts w:hint="eastAsia" w:ascii="仿宋_GB2312" w:hAnsi="仿宋" w:eastAsia="仿宋_GB2312"/>
          <w:bCs/>
          <w:sz w:val="32"/>
          <w:szCs w:val="32"/>
        </w:rPr>
      </w:pPr>
    </w:p>
    <w:p w14:paraId="3BE1DFDF">
      <w:pPr>
        <w:adjustRightInd w:val="0"/>
        <w:snapToGrid w:val="0"/>
        <w:spacing w:line="560" w:lineRule="exact"/>
        <w:ind w:left="0" w:leftChars="0" w:firstLine="0" w:firstLineChars="0"/>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 xml:space="preserve">负责人签名：                申请方公章：             </w:t>
      </w:r>
    </w:p>
    <w:p w14:paraId="631C5F04">
      <w:pPr>
        <w:adjustRightInd w:val="0"/>
        <w:snapToGrid w:val="0"/>
        <w:spacing w:line="560" w:lineRule="exact"/>
        <w:ind w:left="0" w:leftChars="0" w:firstLine="0" w:firstLineChars="0"/>
        <w:rPr>
          <w:rFonts w:hint="eastAsia" w:ascii="仿宋" w:hAnsi="仿宋" w:eastAsia="仿宋_GB2312" w:cs="仿宋"/>
          <w:sz w:val="32"/>
          <w:szCs w:val="32"/>
          <w:lang w:val="en-US" w:eastAsia="zh-CN"/>
        </w:rPr>
      </w:pPr>
    </w:p>
    <w:p w14:paraId="4C4DB052">
      <w:pPr>
        <w:adjustRightInd w:val="0"/>
        <w:snapToGrid w:val="0"/>
        <w:spacing w:line="560" w:lineRule="exact"/>
        <w:ind w:left="0" w:leftChars="0" w:firstLine="0" w:firstLineChars="0"/>
        <w:rPr>
          <w:rFonts w:hint="eastAsia" w:ascii="仿宋" w:hAnsi="仿宋" w:eastAsia="仿宋_GB2312" w:cs="仿宋"/>
          <w:sz w:val="32"/>
          <w:szCs w:val="32"/>
          <w:lang w:val="en-US" w:eastAsia="zh-CN"/>
        </w:rPr>
      </w:pPr>
      <w:bookmarkStart w:id="3" w:name="_GoBack"/>
      <w:bookmarkEnd w:id="3"/>
      <w:r>
        <w:rPr>
          <w:rFonts w:hint="eastAsia" w:ascii="仿宋" w:hAnsi="仿宋" w:eastAsia="仿宋_GB2312" w:cs="仿宋"/>
          <w:sz w:val="32"/>
          <w:szCs w:val="32"/>
          <w:lang w:val="en-US" w:eastAsia="zh-CN"/>
        </w:rPr>
        <w:t xml:space="preserve">日期：                  </w:t>
      </w:r>
    </w:p>
    <w:p w14:paraId="619E9263">
      <w:pPr>
        <w:adjustRightInd w:val="0"/>
        <w:snapToGrid w:val="0"/>
        <w:spacing w:line="560" w:lineRule="exact"/>
        <w:ind w:firstLine="640" w:firstLineChars="200"/>
        <w:rPr>
          <w:rFonts w:hint="eastAsia" w:ascii="仿宋" w:hAnsi="仿宋" w:eastAsia="仿宋_GB2312" w:cs="仿宋"/>
          <w:sz w:val="32"/>
          <w:szCs w:val="32"/>
          <w:lang w:val="en-US" w:eastAsia="zh-CN"/>
        </w:rPr>
      </w:pPr>
    </w:p>
    <w:p w14:paraId="58B0D9D1">
      <w:pPr>
        <w:adjustRightInd w:val="0"/>
        <w:snapToGrid w:val="0"/>
        <w:spacing w:line="560" w:lineRule="exact"/>
        <w:ind w:firstLine="640" w:firstLineChars="200"/>
        <w:rPr>
          <w:rFonts w:hint="eastAsia" w:ascii="仿宋_GB2312" w:hAnsi="仿宋" w:eastAsia="仿宋_GB2312"/>
          <w:bCs/>
          <w:sz w:val="32"/>
          <w:szCs w:val="32"/>
        </w:rPr>
      </w:pPr>
    </w:p>
    <w:p w14:paraId="61DDED8A">
      <w:pPr>
        <w:adjustRightInd w:val="0"/>
        <w:snapToGrid w:val="0"/>
        <w:spacing w:line="560" w:lineRule="exact"/>
        <w:ind w:firstLine="640" w:firstLineChars="200"/>
        <w:rPr>
          <w:rFonts w:hint="eastAsia" w:ascii="仿宋_GB2312" w:hAnsi="仿宋" w:eastAsia="仿宋_GB2312"/>
          <w:bCs/>
          <w:sz w:val="32"/>
          <w:szCs w:val="32"/>
        </w:rPr>
      </w:pPr>
    </w:p>
    <w:p w14:paraId="44F7DAFD">
      <w:pPr>
        <w:adjustRightInd w:val="0"/>
        <w:snapToGrid w:val="0"/>
        <w:spacing w:line="560" w:lineRule="exact"/>
        <w:ind w:firstLine="640" w:firstLineChars="200"/>
        <w:rPr>
          <w:rFonts w:hint="eastAsia" w:ascii="仿宋_GB2312" w:hAnsi="仿宋" w:eastAsia="仿宋_GB2312"/>
          <w:bCs/>
          <w:sz w:val="32"/>
          <w:szCs w:val="32"/>
        </w:rPr>
      </w:pPr>
    </w:p>
    <w:p w14:paraId="5803AD1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564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ACED8">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4ACED8">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D57BB"/>
    <w:rsid w:val="30B51E8C"/>
    <w:rsid w:val="39F67E26"/>
    <w:rsid w:val="59CD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1758</Words>
  <Characters>1762</Characters>
  <Lines>0</Lines>
  <Paragraphs>0</Paragraphs>
  <TotalTime>1</TotalTime>
  <ScaleCrop>false</ScaleCrop>
  <LinksUpToDate>false</LinksUpToDate>
  <CharactersWithSpaces>1855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2026-01-09T02:18:00Z</dcterms:created>
  <dc:creator>程晓</dc:creator>
  <cp:lastModifiedBy>程晓</cp:lastModifiedBy>
  <dcterms:modified xsi:type="dcterms:W3CDTF">2026-01-09T07:13:48Z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7273602401404EE0B8B6A540CE5388DD_13</vt:lpwstr>
  </property>
  <property fmtid="{D5CDD505-2E9C-101B-9397-08002B2CF9AE}" pid="4" name="KSOTemplateDocerSaveRecord">
    <vt:lpwstr>eyJoZGlkIjoiNjgxYWQ0NDI1NzU2YzQ0MjRmYzE0MmNmNDkwYjRjNmEiLCJ1c2VySWQiOiIyODA4NTgxNzUifQ==</vt:lpwstr>
  </property>
</Properties>
</file>